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B6197" w14:textId="77777777" w:rsidR="00F3412D" w:rsidRDefault="00F3412D" w:rsidP="00F3412D">
      <w:pPr>
        <w:rPr>
          <w:noProof/>
        </w:rPr>
      </w:pPr>
      <w:r>
        <w:rPr>
          <w:noProof/>
        </w:rPr>
        <w:drawing>
          <wp:inline distT="0" distB="0" distL="0" distR="0" wp14:anchorId="03614E84" wp14:editId="470DBEEC">
            <wp:extent cx="707087" cy="1167765"/>
            <wp:effectExtent l="0" t="0" r="0" b="0"/>
            <wp:docPr id="2" name="Grafik 2" descr="j029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91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5270" cy="1181279"/>
                    </a:xfrm>
                    <a:prstGeom prst="rect">
                      <a:avLst/>
                    </a:prstGeom>
                    <a:noFill/>
                    <a:ln>
                      <a:noFill/>
                    </a:ln>
                  </pic:spPr>
                </pic:pic>
              </a:graphicData>
            </a:graphic>
          </wp:inline>
        </w:drawing>
      </w:r>
      <w:r>
        <w:rPr>
          <w:noProof/>
        </w:rPr>
        <w:t xml:space="preserve">                 </w:t>
      </w:r>
      <w:r w:rsidR="000763BA">
        <w:rPr>
          <w:noProof/>
        </w:rPr>
        <mc:AlternateContent>
          <mc:Choice Requires="wps">
            <w:drawing>
              <wp:inline distT="0" distB="0" distL="0" distR="0" wp14:anchorId="75623A93" wp14:editId="546E073F">
                <wp:extent cx="3181350" cy="752475"/>
                <wp:effectExtent l="0" t="0" r="0" b="0"/>
                <wp:docPr id="3" name="WordArt 1" descr="Papiertü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752475"/>
                        </a:xfrm>
                        <a:prstGeom prst="rect">
                          <a:avLst/>
                        </a:prstGeom>
                      </wps:spPr>
                      <wps:txbx>
                        <w:txbxContent>
                          <w:p w14:paraId="67D52FA9" w14:textId="77777777" w:rsidR="000763BA" w:rsidRDefault="000763BA" w:rsidP="000763BA">
                            <w:pPr>
                              <w:pStyle w:val="StandardWeb"/>
                              <w:spacing w:before="0" w:beforeAutospacing="0" w:after="0" w:afterAutospacing="0"/>
                              <w:jc w:val="center"/>
                            </w:pPr>
                            <w:r w:rsidRPr="005F4A84">
                              <w:rPr>
                                <w:i/>
                                <w:iCs/>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aufgeBLÄTTERT</w:t>
                            </w:r>
                          </w:p>
                        </w:txbxContent>
                      </wps:txbx>
                      <wps:bodyPr wrap="square" numCol="1" fromWordArt="1">
                        <a:prstTxWarp prst="textPlain">
                          <a:avLst>
                            <a:gd name="adj" fmla="val 50000"/>
                          </a:avLst>
                        </a:prstTxWarp>
                        <a:spAutoFit/>
                      </wps:bodyPr>
                    </wps:wsp>
                  </a:graphicData>
                </a:graphic>
              </wp:inline>
            </w:drawing>
          </mc:Choice>
          <mc:Fallback>
            <w:pict>
              <v:shapetype w14:anchorId="75623A93" id="_x0000_t202" coordsize="21600,21600" o:spt="202" path="m,l,21600r21600,l21600,xe">
                <v:stroke joinstyle="miter"/>
                <v:path gradientshapeok="t" o:connecttype="rect"/>
              </v:shapetype>
              <v:shape id="WordArt 1" o:spid="_x0000_s1026" type="#_x0000_t202" alt="Papiertüte" style="width:250.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" filled="f" stroked="f">
                <o:lock v:ext="edit" shapetype="t"/>
                <v:textbox style="mso-fit-shape-to-text:t">
                  <w:txbxContent>
                    <w:p w14:paraId="67D52FA9" w14:textId="77777777" w:rsidR="000763BA" w:rsidRDefault="000763BA" w:rsidP="000763BA">
                      <w:pPr>
                        <w:pStyle w:val="StandardWeb"/>
                        <w:spacing w:before="0" w:beforeAutospacing="0" w:after="0" w:afterAutospacing="0"/>
                        <w:jc w:val="center"/>
                      </w:pPr>
                      <w:r w:rsidRPr="005F4A84">
                        <w:rPr>
                          <w:i/>
                          <w:iCs/>
                          <w:shadow/>
                          <w:sz w:val="52"/>
                          <w:szCs w:val="5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aufgeBLÄTTERT</w:t>
                      </w:r>
                    </w:p>
                  </w:txbxContent>
                </v:textbox>
                <w10:anchorlock/>
              </v:shape>
            </w:pict>
          </mc:Fallback>
        </mc:AlternateContent>
      </w:r>
    </w:p>
    <w:p w14:paraId="3CABB4EC" w14:textId="77777777" w:rsidR="00F3412D" w:rsidRDefault="00F3412D"/>
    <w:p w14:paraId="22489E20" w14:textId="77777777" w:rsidR="00F3412D" w:rsidRDefault="00F3412D"/>
    <w:p w14:paraId="56E6E3AD" w14:textId="12A24F3C" w:rsidR="00F3412D" w:rsidRDefault="00F3412D" w:rsidP="00F3412D">
      <w:pPr>
        <w:pStyle w:val="Titel"/>
        <w:rPr>
          <w:sz w:val="40"/>
          <w:szCs w:val="40"/>
        </w:rPr>
      </w:pPr>
      <w:r>
        <w:rPr>
          <w:sz w:val="40"/>
          <w:szCs w:val="40"/>
        </w:rPr>
        <w:t>Tipp</w:t>
      </w:r>
      <w:r w:rsidR="00DE76DD">
        <w:rPr>
          <w:sz w:val="40"/>
          <w:szCs w:val="40"/>
        </w:rPr>
        <w:t xml:space="preserve"> </w:t>
      </w:r>
      <w:r w:rsidR="007E42F0">
        <w:rPr>
          <w:sz w:val="40"/>
          <w:szCs w:val="40"/>
        </w:rPr>
        <w:t>Juli</w:t>
      </w:r>
      <w:r w:rsidR="00866BA7">
        <w:rPr>
          <w:sz w:val="40"/>
          <w:szCs w:val="40"/>
        </w:rPr>
        <w:t xml:space="preserve"> 2025</w:t>
      </w:r>
      <w:r w:rsidR="0032528D">
        <w:rPr>
          <w:sz w:val="40"/>
          <w:szCs w:val="40"/>
        </w:rPr>
        <w:t xml:space="preserve"> </w:t>
      </w:r>
      <w:r w:rsidR="00301D21">
        <w:rPr>
          <w:sz w:val="40"/>
          <w:szCs w:val="40"/>
        </w:rPr>
        <w:t>für</w:t>
      </w:r>
      <w:r w:rsidR="008D73AB">
        <w:rPr>
          <w:sz w:val="40"/>
          <w:szCs w:val="40"/>
        </w:rPr>
        <w:t xml:space="preserve"> Kinder</w:t>
      </w:r>
    </w:p>
    <w:p w14:paraId="153971DB" w14:textId="77777777" w:rsidR="00F3002A" w:rsidRDefault="00F3002A" w:rsidP="0079464A">
      <w:pPr>
        <w:spacing w:before="100" w:beforeAutospacing="1" w:after="100" w:afterAutospacing="1"/>
        <w:contextualSpacing/>
        <w:jc w:val="center"/>
        <w:outlineLvl w:val="2"/>
        <w:rPr>
          <w:rStyle w:val="Hervorhebung"/>
          <w:b/>
          <w:bCs/>
          <w:sz w:val="32"/>
          <w:szCs w:val="32"/>
        </w:rPr>
      </w:pPr>
    </w:p>
    <w:p w14:paraId="0AB6B110" w14:textId="5A23AEC4" w:rsidR="00D80A09" w:rsidRPr="00E646BB" w:rsidRDefault="007E42F0" w:rsidP="0079464A">
      <w:pPr>
        <w:spacing w:before="100" w:beforeAutospacing="1" w:after="100" w:afterAutospacing="1"/>
        <w:contextualSpacing/>
        <w:jc w:val="center"/>
        <w:outlineLvl w:val="2"/>
        <w:rPr>
          <w:rStyle w:val="Hervorhebung"/>
          <w:b/>
          <w:bCs/>
          <w:sz w:val="48"/>
          <w:szCs w:val="48"/>
        </w:rPr>
      </w:pPr>
      <w:r w:rsidRPr="00E646BB">
        <w:rPr>
          <w:rStyle w:val="Hervorhebung"/>
          <w:b/>
          <w:bCs/>
          <w:sz w:val="48"/>
          <w:szCs w:val="48"/>
        </w:rPr>
        <w:t>A</w:t>
      </w:r>
      <w:r w:rsidR="00E24B03">
        <w:rPr>
          <w:rStyle w:val="Hervorhebung"/>
          <w:b/>
          <w:bCs/>
          <w:sz w:val="48"/>
          <w:szCs w:val="48"/>
        </w:rPr>
        <w:t>UF MEINEM RÜCKEN WÄCHST EIN</w:t>
      </w:r>
      <w:r w:rsidRPr="00E646BB">
        <w:rPr>
          <w:rStyle w:val="Hervorhebung"/>
          <w:b/>
          <w:bCs/>
          <w:sz w:val="48"/>
          <w:szCs w:val="48"/>
        </w:rPr>
        <w:t xml:space="preserve"> </w:t>
      </w:r>
      <w:r w:rsidR="00E24B03">
        <w:rPr>
          <w:rStyle w:val="Hervorhebung"/>
          <w:b/>
          <w:bCs/>
          <w:sz w:val="48"/>
          <w:szCs w:val="48"/>
        </w:rPr>
        <w:t>GARTEN</w:t>
      </w:r>
    </w:p>
    <w:p w14:paraId="37F3352F" w14:textId="77777777" w:rsidR="00DA1897" w:rsidRPr="00EF1424" w:rsidRDefault="00DA1897" w:rsidP="0079464A">
      <w:pPr>
        <w:spacing w:before="100" w:beforeAutospacing="1" w:after="100" w:afterAutospacing="1"/>
        <w:contextualSpacing/>
        <w:jc w:val="center"/>
        <w:outlineLvl w:val="2"/>
        <w:rPr>
          <w:rStyle w:val="Hervorhebung"/>
          <w:b/>
          <w:bCs/>
          <w:sz w:val="36"/>
          <w:szCs w:val="36"/>
        </w:rPr>
      </w:pPr>
    </w:p>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235"/>
        <w:gridCol w:w="5471"/>
      </w:tblGrid>
      <w:tr w:rsidR="007E42F0" w14:paraId="68A0AFBD" w14:textId="77777777" w:rsidTr="00DA1897">
        <w:trPr>
          <w:trHeight w:val="7606"/>
        </w:trPr>
        <w:tc>
          <w:tcPr>
            <w:tcW w:w="4678" w:type="dxa"/>
          </w:tcPr>
          <w:p w14:paraId="7C9E3CBD" w14:textId="77777777" w:rsidR="00832DF9" w:rsidRDefault="00832DF9" w:rsidP="00866BA7">
            <w:pPr>
              <w:spacing w:before="100" w:beforeAutospacing="1" w:after="100" w:afterAutospacing="1"/>
              <w:jc w:val="center"/>
              <w:outlineLvl w:val="2"/>
              <w:rPr>
                <w:noProof/>
              </w:rPr>
            </w:pPr>
          </w:p>
          <w:p w14:paraId="5E1F9829" w14:textId="1827613E" w:rsidR="00832DF9" w:rsidRDefault="007E42F0" w:rsidP="00866BA7">
            <w:pPr>
              <w:spacing w:before="100" w:beforeAutospacing="1" w:after="100" w:afterAutospacing="1"/>
              <w:jc w:val="center"/>
              <w:outlineLvl w:val="2"/>
              <w:rPr>
                <w:b/>
                <w:bCs/>
                <w:sz w:val="20"/>
                <w:szCs w:val="20"/>
              </w:rPr>
            </w:pPr>
            <w:r>
              <w:rPr>
                <w:noProof/>
              </w:rPr>
              <w:drawing>
                <wp:inline distT="0" distB="0" distL="0" distR="0" wp14:anchorId="39CA4198" wp14:editId="7EE91875">
                  <wp:extent cx="2987675" cy="4167265"/>
                  <wp:effectExtent l="0" t="0" r="3175" b="5080"/>
                  <wp:docPr id="157119147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4470" cy="4218587"/>
                          </a:xfrm>
                          <a:prstGeom prst="rect">
                            <a:avLst/>
                          </a:prstGeom>
                          <a:noFill/>
                          <a:ln>
                            <a:noFill/>
                          </a:ln>
                        </pic:spPr>
                      </pic:pic>
                    </a:graphicData>
                  </a:graphic>
                </wp:inline>
              </w:drawing>
            </w:r>
          </w:p>
        </w:tc>
        <w:tc>
          <w:tcPr>
            <w:tcW w:w="236" w:type="dxa"/>
          </w:tcPr>
          <w:p w14:paraId="6935A5FB" w14:textId="77777777" w:rsidR="00832DF9" w:rsidRDefault="00832DF9" w:rsidP="00D80A09">
            <w:pPr>
              <w:rPr>
                <w:sz w:val="32"/>
                <w:szCs w:val="32"/>
              </w:rPr>
            </w:pPr>
          </w:p>
        </w:tc>
        <w:tc>
          <w:tcPr>
            <w:tcW w:w="5718" w:type="dxa"/>
          </w:tcPr>
          <w:p w14:paraId="7D1F048F" w14:textId="77777777" w:rsidR="00EF1424" w:rsidRPr="00E646BB" w:rsidRDefault="00EF1424" w:rsidP="00EF1424">
            <w:pPr>
              <w:spacing w:before="100" w:beforeAutospacing="1" w:after="100" w:afterAutospacing="1"/>
              <w:outlineLvl w:val="2"/>
            </w:pPr>
          </w:p>
          <w:p w14:paraId="1A70AAF8" w14:textId="2E6E7BBE" w:rsidR="00DA1897" w:rsidRPr="00E646BB" w:rsidRDefault="006465AA" w:rsidP="00EF1424">
            <w:pPr>
              <w:spacing w:before="100" w:beforeAutospacing="1" w:after="100" w:afterAutospacing="1"/>
              <w:outlineLvl w:val="2"/>
              <w:rPr>
                <w:sz w:val="36"/>
                <w:szCs w:val="36"/>
              </w:rPr>
            </w:pPr>
            <w:r w:rsidRPr="00E646BB">
              <w:rPr>
                <w:sz w:val="36"/>
                <w:szCs w:val="36"/>
              </w:rPr>
              <w:t xml:space="preserve">Opa ist ein bisschen aus dem Takt, sagt Fido. </w:t>
            </w:r>
            <w:r w:rsidRPr="00E646BB">
              <w:rPr>
                <w:b/>
                <w:bCs/>
                <w:sz w:val="36"/>
                <w:szCs w:val="36"/>
              </w:rPr>
              <w:t>Opa hat Demenz</w:t>
            </w:r>
            <w:r w:rsidRPr="00E646BB">
              <w:rPr>
                <w:sz w:val="36"/>
                <w:szCs w:val="36"/>
              </w:rPr>
              <w:t xml:space="preserve">, sagt Mama. Jedenfalls bringt Fidos Opa gehörig viele Sachen durcheinander. Nachts geht er einfach spazieren und vergisst, wo er wohnt, er sucht seine Schuhe im Backofen und wenn er in einen Apfel beißt, ruft er: Mmmh, was für eine leckere Kartoffel! </w:t>
            </w:r>
          </w:p>
          <w:p w14:paraId="230807D7" w14:textId="34E0C83C" w:rsidR="00832DF9" w:rsidRPr="00E646BB" w:rsidRDefault="006465AA" w:rsidP="00EF1424">
            <w:pPr>
              <w:spacing w:before="100" w:beforeAutospacing="1" w:after="100" w:afterAutospacing="1"/>
              <w:outlineLvl w:val="2"/>
              <w:rPr>
                <w:b/>
                <w:bCs/>
                <w:sz w:val="36"/>
                <w:szCs w:val="36"/>
              </w:rPr>
            </w:pPr>
            <w:r w:rsidRPr="00E646BB">
              <w:rPr>
                <w:sz w:val="36"/>
                <w:szCs w:val="36"/>
              </w:rPr>
              <w:t xml:space="preserve">Fido und sein Opa erkunden die Welt und erleben viele schöne Momente, gerade wenn das Leben so spielt, wie Opa sagt: einmal auf, einmal ab. </w:t>
            </w:r>
          </w:p>
          <w:p w14:paraId="7D1D505B" w14:textId="77777777" w:rsidR="00F3002A" w:rsidRPr="00866BA7" w:rsidRDefault="00F3002A" w:rsidP="00866BA7">
            <w:pPr>
              <w:spacing w:before="100" w:beforeAutospacing="1" w:after="100" w:afterAutospacing="1"/>
              <w:jc w:val="center"/>
              <w:outlineLvl w:val="2"/>
              <w:rPr>
                <w:b/>
                <w:bCs/>
                <w:sz w:val="20"/>
                <w:szCs w:val="20"/>
              </w:rPr>
            </w:pPr>
          </w:p>
        </w:tc>
      </w:tr>
    </w:tbl>
    <w:p w14:paraId="1E985FA8" w14:textId="77777777" w:rsidR="00E24B03" w:rsidRDefault="00E24B03" w:rsidP="00F3002A">
      <w:pPr>
        <w:spacing w:before="100" w:beforeAutospacing="1" w:after="100" w:afterAutospacing="1"/>
        <w:contextualSpacing/>
        <w:jc w:val="center"/>
        <w:outlineLvl w:val="2"/>
        <w:rPr>
          <w:b/>
          <w:bCs/>
          <w:sz w:val="32"/>
          <w:szCs w:val="32"/>
        </w:rPr>
      </w:pPr>
    </w:p>
    <w:p w14:paraId="6B436018" w14:textId="02C36F7A" w:rsidR="00DA1897" w:rsidRDefault="00EF1424" w:rsidP="00F3002A">
      <w:pPr>
        <w:spacing w:before="100" w:beforeAutospacing="1" w:after="100" w:afterAutospacing="1"/>
        <w:contextualSpacing/>
        <w:jc w:val="center"/>
        <w:outlineLvl w:val="2"/>
        <w:rPr>
          <w:sz w:val="32"/>
          <w:szCs w:val="32"/>
        </w:rPr>
      </w:pPr>
      <w:r w:rsidRPr="00EF1424">
        <w:rPr>
          <w:b/>
          <w:bCs/>
          <w:sz w:val="32"/>
          <w:szCs w:val="32"/>
        </w:rPr>
        <w:t>Birgit Unterholzner</w:t>
      </w:r>
      <w:r w:rsidRPr="00EF1424">
        <w:rPr>
          <w:sz w:val="32"/>
          <w:szCs w:val="32"/>
        </w:rPr>
        <w:t xml:space="preserve"> hat eine berührende Geschichte für Kinder von 5-7 Jahren geschrieben, eine Erzählung von der unvergleichlichen Liebe zwischen einem Enkel und seinem Großvater. </w:t>
      </w:r>
    </w:p>
    <w:p w14:paraId="7888B5C7" w14:textId="77777777" w:rsidR="00DA1897" w:rsidRDefault="00DA1897" w:rsidP="00F3002A">
      <w:pPr>
        <w:spacing w:before="100" w:beforeAutospacing="1" w:after="100" w:afterAutospacing="1"/>
        <w:contextualSpacing/>
        <w:jc w:val="center"/>
        <w:outlineLvl w:val="2"/>
        <w:rPr>
          <w:sz w:val="32"/>
          <w:szCs w:val="32"/>
        </w:rPr>
      </w:pPr>
    </w:p>
    <w:p w14:paraId="64E5199E" w14:textId="53F51C46" w:rsidR="00EF1424" w:rsidRPr="00EF1424" w:rsidRDefault="00E646BB" w:rsidP="00F3002A">
      <w:pPr>
        <w:spacing w:before="100" w:beforeAutospacing="1" w:after="100" w:afterAutospacing="1"/>
        <w:contextualSpacing/>
        <w:jc w:val="center"/>
        <w:outlineLvl w:val="2"/>
        <w:rPr>
          <w:sz w:val="32"/>
          <w:szCs w:val="32"/>
        </w:rPr>
      </w:pPr>
      <w:r w:rsidRPr="00E646BB">
        <w:rPr>
          <w:sz w:val="32"/>
          <w:szCs w:val="32"/>
        </w:rPr>
        <w:t xml:space="preserve">In </w:t>
      </w:r>
      <w:r w:rsidR="00EF1424" w:rsidRPr="00EF1424">
        <w:rPr>
          <w:b/>
          <w:bCs/>
          <w:sz w:val="32"/>
          <w:szCs w:val="32"/>
        </w:rPr>
        <w:t>Leonora Leitls Illustrationen</w:t>
      </w:r>
      <w:r w:rsidR="00EF1424" w:rsidRPr="00EF1424">
        <w:rPr>
          <w:sz w:val="32"/>
          <w:szCs w:val="32"/>
        </w:rPr>
        <w:t xml:space="preserve"> finden sich liebevoll gestaltete und prächtige Bildwelten, die die Geschichte erweitern und ergänzen.</w:t>
      </w:r>
      <w:r w:rsidR="006D51A5" w:rsidRPr="00EF1424">
        <w:rPr>
          <w:sz w:val="32"/>
          <w:szCs w:val="32"/>
        </w:rPr>
        <w:t xml:space="preserve">                  </w:t>
      </w:r>
    </w:p>
    <w:sectPr w:rsidR="00EF1424" w:rsidRPr="00EF1424" w:rsidSect="0032220B">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57CA6"/>
    <w:multiLevelType w:val="hybridMultilevel"/>
    <w:tmpl w:val="5E9043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B4526E8"/>
    <w:multiLevelType w:val="hybridMultilevel"/>
    <w:tmpl w:val="8F8456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4F1767"/>
    <w:multiLevelType w:val="hybridMultilevel"/>
    <w:tmpl w:val="E64E0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6B5CE9"/>
    <w:multiLevelType w:val="hybridMultilevel"/>
    <w:tmpl w:val="51E080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102276C"/>
    <w:multiLevelType w:val="hybridMultilevel"/>
    <w:tmpl w:val="357C47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31584653">
    <w:abstractNumId w:val="2"/>
  </w:num>
  <w:num w:numId="2" w16cid:durableId="1986464773">
    <w:abstractNumId w:val="3"/>
  </w:num>
  <w:num w:numId="3" w16cid:durableId="650446360">
    <w:abstractNumId w:val="4"/>
  </w:num>
  <w:num w:numId="4" w16cid:durableId="1670131232">
    <w:abstractNumId w:val="1"/>
  </w:num>
  <w:num w:numId="5" w16cid:durableId="12276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2D"/>
    <w:rsid w:val="00046513"/>
    <w:rsid w:val="00054507"/>
    <w:rsid w:val="000763BA"/>
    <w:rsid w:val="000B1BC8"/>
    <w:rsid w:val="000B40B0"/>
    <w:rsid w:val="000E248E"/>
    <w:rsid w:val="00152615"/>
    <w:rsid w:val="00297CB2"/>
    <w:rsid w:val="00301D21"/>
    <w:rsid w:val="00316302"/>
    <w:rsid w:val="0032220B"/>
    <w:rsid w:val="0032528D"/>
    <w:rsid w:val="00331588"/>
    <w:rsid w:val="00355D5E"/>
    <w:rsid w:val="00540ABC"/>
    <w:rsid w:val="005D0A30"/>
    <w:rsid w:val="005F4A84"/>
    <w:rsid w:val="0061587F"/>
    <w:rsid w:val="00645C15"/>
    <w:rsid w:val="006465AA"/>
    <w:rsid w:val="006B3569"/>
    <w:rsid w:val="006D51A5"/>
    <w:rsid w:val="0079464A"/>
    <w:rsid w:val="007A15FC"/>
    <w:rsid w:val="007B5B53"/>
    <w:rsid w:val="007E42F0"/>
    <w:rsid w:val="008012E3"/>
    <w:rsid w:val="00822C4A"/>
    <w:rsid w:val="00832DF9"/>
    <w:rsid w:val="0085087F"/>
    <w:rsid w:val="00866BA7"/>
    <w:rsid w:val="008D2713"/>
    <w:rsid w:val="008D73AB"/>
    <w:rsid w:val="0094300B"/>
    <w:rsid w:val="009766EE"/>
    <w:rsid w:val="00A81803"/>
    <w:rsid w:val="00AB516C"/>
    <w:rsid w:val="00AD014F"/>
    <w:rsid w:val="00B27489"/>
    <w:rsid w:val="00BA4E8C"/>
    <w:rsid w:val="00BF4C1A"/>
    <w:rsid w:val="00C5448B"/>
    <w:rsid w:val="00C67D03"/>
    <w:rsid w:val="00C95071"/>
    <w:rsid w:val="00CC3E79"/>
    <w:rsid w:val="00D03F9A"/>
    <w:rsid w:val="00D249F9"/>
    <w:rsid w:val="00D80A09"/>
    <w:rsid w:val="00DA1897"/>
    <w:rsid w:val="00DE76DD"/>
    <w:rsid w:val="00DF416C"/>
    <w:rsid w:val="00E24B03"/>
    <w:rsid w:val="00E51E8E"/>
    <w:rsid w:val="00E646BB"/>
    <w:rsid w:val="00EF1424"/>
    <w:rsid w:val="00F057F1"/>
    <w:rsid w:val="00F3002A"/>
    <w:rsid w:val="00F3412D"/>
    <w:rsid w:val="00F53A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D317"/>
  <w15:docId w15:val="{8B4FAC04-F591-4B0B-B218-DA14D5E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412D"/>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3412D"/>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F3412D"/>
    <w:rPr>
      <w:rFonts w:ascii="Tahoma" w:hAnsi="Tahoma" w:cs="Tahoma"/>
      <w:sz w:val="16"/>
      <w:szCs w:val="16"/>
    </w:rPr>
  </w:style>
  <w:style w:type="paragraph" w:styleId="Titel">
    <w:name w:val="Title"/>
    <w:basedOn w:val="Standard"/>
    <w:next w:val="Standard"/>
    <w:link w:val="TitelZchn"/>
    <w:uiPriority w:val="10"/>
    <w:qFormat/>
    <w:rsid w:val="00F341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TitelZchn">
    <w:name w:val="Titel Zchn"/>
    <w:basedOn w:val="Absatz-Standardschriftart"/>
    <w:link w:val="Titel"/>
    <w:uiPriority w:val="10"/>
    <w:rsid w:val="00F3412D"/>
    <w:rPr>
      <w:rFonts w:asciiTheme="majorHAnsi" w:eastAsiaTheme="majorEastAsia" w:hAnsiTheme="majorHAnsi" w:cstheme="majorBidi"/>
      <w:color w:val="17365D" w:themeColor="text2" w:themeShade="BF"/>
      <w:spacing w:val="5"/>
      <w:kern w:val="28"/>
      <w:sz w:val="52"/>
      <w:szCs w:val="52"/>
      <w:lang w:bidi="en-US"/>
    </w:rPr>
  </w:style>
  <w:style w:type="character" w:customStyle="1" w:styleId="VerdanaZchn">
    <w:name w:val="Verdana Zchn"/>
    <w:basedOn w:val="Absatz-Standardschriftart"/>
    <w:link w:val="Verdana"/>
    <w:locked/>
    <w:rsid w:val="00F3412D"/>
    <w:rPr>
      <w:rFonts w:ascii="Verdana" w:eastAsia="Verdana" w:hAnsi="Verdana" w:cs="Verdana"/>
      <w:sz w:val="28"/>
      <w:szCs w:val="28"/>
    </w:rPr>
  </w:style>
  <w:style w:type="paragraph" w:customStyle="1" w:styleId="Verdana">
    <w:name w:val="Verdana"/>
    <w:link w:val="VerdanaZchn"/>
    <w:qFormat/>
    <w:rsid w:val="00F3412D"/>
    <w:pPr>
      <w:spacing w:after="0" w:line="240" w:lineRule="auto"/>
    </w:pPr>
    <w:rPr>
      <w:rFonts w:ascii="Verdana" w:eastAsia="Verdana" w:hAnsi="Verdana" w:cs="Verdana"/>
      <w:sz w:val="28"/>
      <w:szCs w:val="28"/>
    </w:rPr>
  </w:style>
  <w:style w:type="character" w:customStyle="1" w:styleId="year">
    <w:name w:val="year"/>
    <w:basedOn w:val="Absatz-Standardschriftart"/>
    <w:rsid w:val="000763BA"/>
  </w:style>
  <w:style w:type="character" w:styleId="HTMLZitat">
    <w:name w:val="HTML Cite"/>
    <w:basedOn w:val="Absatz-Standardschriftart"/>
    <w:uiPriority w:val="99"/>
    <w:semiHidden/>
    <w:unhideWhenUsed/>
    <w:rsid w:val="000763BA"/>
    <w:rPr>
      <w:i/>
      <w:iCs/>
    </w:rPr>
  </w:style>
  <w:style w:type="character" w:styleId="Hyperlink">
    <w:name w:val="Hyperlink"/>
    <w:basedOn w:val="Absatz-Standardschriftart"/>
    <w:uiPriority w:val="99"/>
    <w:semiHidden/>
    <w:unhideWhenUsed/>
    <w:rsid w:val="000763BA"/>
    <w:rPr>
      <w:color w:val="0000FF"/>
      <w:u w:val="single"/>
    </w:rPr>
  </w:style>
  <w:style w:type="paragraph" w:styleId="StandardWeb">
    <w:name w:val="Normal (Web)"/>
    <w:basedOn w:val="Standard"/>
    <w:uiPriority w:val="99"/>
    <w:semiHidden/>
    <w:unhideWhenUsed/>
    <w:rsid w:val="000763BA"/>
    <w:pPr>
      <w:spacing w:before="100" w:beforeAutospacing="1" w:after="100" w:afterAutospacing="1"/>
    </w:pPr>
    <w:rPr>
      <w:rFonts w:eastAsiaTheme="minorEastAsia"/>
      <w:lang w:val="de-DE" w:eastAsia="de-DE"/>
    </w:rPr>
  </w:style>
  <w:style w:type="character" w:styleId="Hervorhebung">
    <w:name w:val="Emphasis"/>
    <w:basedOn w:val="Absatz-Standardschriftart"/>
    <w:uiPriority w:val="20"/>
    <w:qFormat/>
    <w:rsid w:val="006D51A5"/>
    <w:rPr>
      <w:i/>
      <w:iCs/>
    </w:rPr>
  </w:style>
  <w:style w:type="paragraph" w:styleId="Listenabsatz">
    <w:name w:val="List Paragraph"/>
    <w:basedOn w:val="Standard"/>
    <w:uiPriority w:val="34"/>
    <w:qFormat/>
    <w:rsid w:val="00D80A09"/>
    <w:pPr>
      <w:ind w:left="720"/>
      <w:contextualSpacing/>
    </w:pPr>
  </w:style>
  <w:style w:type="table" w:styleId="Tabellenraster">
    <w:name w:val="Table Grid"/>
    <w:basedOn w:val="NormaleTabelle"/>
    <w:uiPriority w:val="59"/>
    <w:rsid w:val="00D80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9398">
      <w:bodyDiv w:val="1"/>
      <w:marLeft w:val="0"/>
      <w:marRight w:val="0"/>
      <w:marTop w:val="0"/>
      <w:marBottom w:val="0"/>
      <w:divBdr>
        <w:top w:val="none" w:sz="0" w:space="0" w:color="auto"/>
        <w:left w:val="none" w:sz="0" w:space="0" w:color="auto"/>
        <w:bottom w:val="none" w:sz="0" w:space="0" w:color="auto"/>
        <w:right w:val="none" w:sz="0" w:space="0" w:color="auto"/>
      </w:divBdr>
    </w:div>
    <w:div w:id="109400665">
      <w:bodyDiv w:val="1"/>
      <w:marLeft w:val="0"/>
      <w:marRight w:val="0"/>
      <w:marTop w:val="0"/>
      <w:marBottom w:val="0"/>
      <w:divBdr>
        <w:top w:val="none" w:sz="0" w:space="0" w:color="auto"/>
        <w:left w:val="none" w:sz="0" w:space="0" w:color="auto"/>
        <w:bottom w:val="none" w:sz="0" w:space="0" w:color="auto"/>
        <w:right w:val="none" w:sz="0" w:space="0" w:color="auto"/>
      </w:divBdr>
    </w:div>
    <w:div w:id="688213365">
      <w:bodyDiv w:val="1"/>
      <w:marLeft w:val="0"/>
      <w:marRight w:val="0"/>
      <w:marTop w:val="0"/>
      <w:marBottom w:val="0"/>
      <w:divBdr>
        <w:top w:val="none" w:sz="0" w:space="0" w:color="auto"/>
        <w:left w:val="none" w:sz="0" w:space="0" w:color="auto"/>
        <w:bottom w:val="none" w:sz="0" w:space="0" w:color="auto"/>
        <w:right w:val="none" w:sz="0" w:space="0" w:color="auto"/>
      </w:divBdr>
    </w:div>
    <w:div w:id="1026441040">
      <w:bodyDiv w:val="1"/>
      <w:marLeft w:val="0"/>
      <w:marRight w:val="0"/>
      <w:marTop w:val="0"/>
      <w:marBottom w:val="0"/>
      <w:divBdr>
        <w:top w:val="none" w:sz="0" w:space="0" w:color="auto"/>
        <w:left w:val="none" w:sz="0" w:space="0" w:color="auto"/>
        <w:bottom w:val="none" w:sz="0" w:space="0" w:color="auto"/>
        <w:right w:val="none" w:sz="0" w:space="0" w:color="auto"/>
      </w:divBdr>
    </w:div>
    <w:div w:id="1195801846">
      <w:bodyDiv w:val="1"/>
      <w:marLeft w:val="0"/>
      <w:marRight w:val="0"/>
      <w:marTop w:val="0"/>
      <w:marBottom w:val="0"/>
      <w:divBdr>
        <w:top w:val="none" w:sz="0" w:space="0" w:color="auto"/>
        <w:left w:val="none" w:sz="0" w:space="0" w:color="auto"/>
        <w:bottom w:val="none" w:sz="0" w:space="0" w:color="auto"/>
        <w:right w:val="none" w:sz="0" w:space="0" w:color="auto"/>
      </w:divBdr>
      <w:divsChild>
        <w:div w:id="449281345">
          <w:marLeft w:val="0"/>
          <w:marRight w:val="0"/>
          <w:marTop w:val="0"/>
          <w:marBottom w:val="0"/>
          <w:divBdr>
            <w:top w:val="none" w:sz="0" w:space="0" w:color="auto"/>
            <w:left w:val="none" w:sz="0" w:space="0" w:color="auto"/>
            <w:bottom w:val="none" w:sz="0" w:space="0" w:color="auto"/>
            <w:right w:val="none" w:sz="0" w:space="0" w:color="auto"/>
          </w:divBdr>
        </w:div>
      </w:divsChild>
    </w:div>
    <w:div w:id="19816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763</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Annemarie Klappacher</cp:lastModifiedBy>
  <cp:revision>2</cp:revision>
  <cp:lastPrinted>2023-05-22T16:27:00Z</cp:lastPrinted>
  <dcterms:created xsi:type="dcterms:W3CDTF">2025-06-25T11:53:00Z</dcterms:created>
  <dcterms:modified xsi:type="dcterms:W3CDTF">2025-06-25T11:53:00Z</dcterms:modified>
</cp:coreProperties>
</file>