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ECD1D" w14:textId="77777777" w:rsidR="00A4280B" w:rsidRDefault="00A4280B" w:rsidP="00A4280B">
      <w:pPr>
        <w:pStyle w:val="StandardWeb"/>
        <w:spacing w:after="0"/>
        <w:jc w:val="center"/>
      </w:pPr>
      <w:r w:rsidRPr="008D6928">
        <w:rPr>
          <w:noProof/>
          <w:lang w:eastAsia="de-DE"/>
        </w:rPr>
        <w:drawing>
          <wp:inline distT="0" distB="0" distL="0" distR="0" wp14:anchorId="34A3B108" wp14:editId="06CB46B8">
            <wp:extent cx="666750" cy="1104900"/>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6750" cy="1104900"/>
                    </a:xfrm>
                    <a:prstGeom prst="rect">
                      <a:avLst/>
                    </a:prstGeom>
                    <a:solidFill>
                      <a:srgbClr val="FFFFFF"/>
                    </a:solidFill>
                    <a:ln>
                      <a:noFill/>
                    </a:ln>
                  </pic:spPr>
                </pic:pic>
              </a:graphicData>
            </a:graphic>
          </wp:inline>
        </w:drawing>
      </w:r>
      <w:proofErr w:type="spellStart"/>
      <w:r w:rsidRPr="009B684B">
        <w:rPr>
          <w:i/>
          <w:iCs/>
          <w:sz w:val="56"/>
          <w:szCs w:val="56"/>
        </w:rPr>
        <w:t>aufgeBLÄTTERT</w:t>
      </w:r>
      <w:proofErr w:type="spellEnd"/>
    </w:p>
    <w:p w14:paraId="29FF7C52" w14:textId="77777777" w:rsidR="00A4280B" w:rsidRDefault="00A4280B" w:rsidP="00A4280B"/>
    <w:p w14:paraId="495124C4" w14:textId="77777777" w:rsidR="00A4280B" w:rsidRDefault="00A4280B" w:rsidP="00A4280B"/>
    <w:p w14:paraId="48FC4EEA" w14:textId="77777777" w:rsidR="00A4280B" w:rsidRDefault="00A4280B" w:rsidP="00A4280B"/>
    <w:p w14:paraId="126C4D70" w14:textId="77777777" w:rsidR="00A4280B" w:rsidRPr="00504F1D" w:rsidRDefault="00A4280B" w:rsidP="00A4280B">
      <w:pPr>
        <w:jc w:val="center"/>
        <w:rPr>
          <w:b/>
          <w:bCs/>
          <w:sz w:val="36"/>
          <w:szCs w:val="36"/>
          <w:u w:val="single"/>
        </w:rPr>
      </w:pPr>
      <w:r w:rsidRPr="00504F1D">
        <w:rPr>
          <w:b/>
          <w:bCs/>
          <w:sz w:val="36"/>
          <w:szCs w:val="36"/>
          <w:u w:val="single"/>
        </w:rPr>
        <w:t>Buchtipp</w:t>
      </w:r>
    </w:p>
    <w:p w14:paraId="5FE380C7" w14:textId="5C0A8644" w:rsidR="00A4280B" w:rsidRDefault="00A4280B" w:rsidP="00A4280B"/>
    <w:p w14:paraId="35D029E3" w14:textId="54707E1A" w:rsidR="00A4280B" w:rsidRPr="002E5C6D" w:rsidRDefault="00A4280B" w:rsidP="00A4280B">
      <w:pPr>
        <w:rPr>
          <w:b/>
          <w:sz w:val="36"/>
          <w:szCs w:val="36"/>
        </w:rPr>
      </w:pPr>
      <w:r>
        <w:rPr>
          <w:b/>
          <w:sz w:val="36"/>
          <w:szCs w:val="36"/>
        </w:rPr>
        <w:t>August</w:t>
      </w:r>
      <w:r w:rsidRPr="002E5C6D">
        <w:rPr>
          <w:b/>
          <w:sz w:val="36"/>
          <w:szCs w:val="36"/>
        </w:rPr>
        <w:t xml:space="preserve"> 202</w:t>
      </w:r>
      <w:r>
        <w:rPr>
          <w:b/>
          <w:sz w:val="36"/>
          <w:szCs w:val="36"/>
        </w:rPr>
        <w:t>6</w:t>
      </w:r>
    </w:p>
    <w:p w14:paraId="734BC2E9" w14:textId="1ACDC92E" w:rsidR="00A4280B" w:rsidRPr="00A4280B" w:rsidRDefault="00C16FF7" w:rsidP="00A4280B">
      <w:pPr>
        <w:rPr>
          <w:rFonts w:asciiTheme="minorHAnsi" w:eastAsia="Times New Roman" w:hAnsiTheme="minorHAnsi" w:cstheme="minorHAnsi"/>
          <w:kern w:val="0"/>
          <w:sz w:val="18"/>
          <w:szCs w:val="18"/>
          <w:lang w:eastAsia="de-DE"/>
        </w:rPr>
      </w:pPr>
      <w:r>
        <w:rPr>
          <w:noProof/>
        </w:rPr>
        <mc:AlternateContent>
          <mc:Choice Requires="wps">
            <w:drawing>
              <wp:anchor distT="45720" distB="45720" distL="114300" distR="114300" simplePos="0" relativeHeight="251659264" behindDoc="0" locked="0" layoutInCell="1" allowOverlap="1" wp14:anchorId="3F64A6E8" wp14:editId="52BB13C7">
                <wp:simplePos x="0" y="0"/>
                <wp:positionH relativeFrom="margin">
                  <wp:posOffset>2205355</wp:posOffset>
                </wp:positionH>
                <wp:positionV relativeFrom="paragraph">
                  <wp:posOffset>1904</wp:posOffset>
                </wp:positionV>
                <wp:extent cx="3943350" cy="5876925"/>
                <wp:effectExtent l="0" t="0" r="19050" b="28575"/>
                <wp:wrapSquare wrapText="bothSides"/>
                <wp:docPr id="41864171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5876925"/>
                        </a:xfrm>
                        <a:prstGeom prst="rect">
                          <a:avLst/>
                        </a:prstGeom>
                        <a:solidFill>
                          <a:srgbClr val="FFFFFF"/>
                        </a:solidFill>
                        <a:ln w="9525">
                          <a:solidFill>
                            <a:sysClr val="window" lastClr="FFFFFF"/>
                          </a:solidFill>
                          <a:miter lim="800000"/>
                          <a:headEnd/>
                          <a:tailEnd/>
                        </a:ln>
                      </wps:spPr>
                      <wps:txbx>
                        <w:txbxContent>
                          <w:p w14:paraId="7C0EAC87" w14:textId="4FD7CA1E" w:rsidR="00A4280B" w:rsidRPr="00C16FF7" w:rsidRDefault="00C16FF7" w:rsidP="00A4280B">
                            <w:pPr>
                              <w:spacing w:before="100" w:beforeAutospacing="1" w:after="100" w:afterAutospacing="1" w:line="240" w:lineRule="auto"/>
                              <w:rPr>
                                <w:rFonts w:asciiTheme="minorHAnsi" w:eastAsia="Times New Roman" w:hAnsiTheme="minorHAnsi" w:cstheme="minorHAnsi"/>
                                <w:kern w:val="0"/>
                                <w:sz w:val="28"/>
                                <w:szCs w:val="28"/>
                                <w:lang w:eastAsia="de-DE"/>
                              </w:rPr>
                            </w:pPr>
                            <w:r>
                              <w:rPr>
                                <w:rFonts w:asciiTheme="minorHAnsi" w:eastAsia="Times New Roman" w:hAnsiTheme="minorHAnsi" w:cstheme="minorHAnsi"/>
                                <w:kern w:val="0"/>
                                <w:sz w:val="28"/>
                                <w:szCs w:val="28"/>
                                <w:lang w:eastAsia="de-DE"/>
                              </w:rPr>
                              <w:t xml:space="preserve">Für den Sommer perfekt - </w:t>
                            </w:r>
                            <w:r w:rsidR="00A4280B" w:rsidRPr="00C16FF7">
                              <w:rPr>
                                <w:rFonts w:asciiTheme="minorHAnsi" w:eastAsia="Times New Roman" w:hAnsiTheme="minorHAnsi" w:cstheme="minorHAnsi"/>
                                <w:kern w:val="0"/>
                                <w:sz w:val="28"/>
                                <w:szCs w:val="28"/>
                                <w:lang w:eastAsia="de-DE"/>
                              </w:rPr>
                              <w:t xml:space="preserve">Ein </w:t>
                            </w:r>
                            <w:r w:rsidRPr="00C16FF7">
                              <w:rPr>
                                <w:rFonts w:asciiTheme="minorHAnsi" w:eastAsia="Times New Roman" w:hAnsiTheme="minorHAnsi" w:cstheme="minorHAnsi"/>
                                <w:kern w:val="0"/>
                                <w:sz w:val="28"/>
                                <w:szCs w:val="28"/>
                                <w:lang w:eastAsia="de-DE"/>
                              </w:rPr>
                              <w:t>süchtig machendes</w:t>
                            </w:r>
                            <w:r w:rsidR="00A4280B" w:rsidRPr="00C16FF7">
                              <w:rPr>
                                <w:rFonts w:asciiTheme="minorHAnsi" w:eastAsia="Times New Roman" w:hAnsiTheme="minorHAnsi" w:cstheme="minorHAnsi"/>
                                <w:kern w:val="0"/>
                                <w:sz w:val="28"/>
                                <w:szCs w:val="28"/>
                                <w:lang w:eastAsia="de-DE"/>
                              </w:rPr>
                              <w:t xml:space="preserve"> Familiendrama vor der atemberaubenden Kulisse der Isle of Wight </w:t>
                            </w:r>
                          </w:p>
                          <w:p w14:paraId="751B4140" w14:textId="74D1EFBC" w:rsidR="00A4280B" w:rsidRPr="00C16FF7" w:rsidRDefault="00A4280B" w:rsidP="00A4280B">
                            <w:pPr>
                              <w:spacing w:before="100" w:beforeAutospacing="1" w:after="100" w:afterAutospacing="1" w:line="240" w:lineRule="auto"/>
                              <w:rPr>
                                <w:rFonts w:asciiTheme="minorHAnsi" w:eastAsia="Times New Roman" w:hAnsiTheme="minorHAnsi" w:cstheme="minorHAnsi"/>
                                <w:kern w:val="0"/>
                                <w:sz w:val="28"/>
                                <w:szCs w:val="28"/>
                                <w:highlight w:val="yellow"/>
                                <w:lang w:eastAsia="de-DE"/>
                              </w:rPr>
                            </w:pPr>
                            <w:r w:rsidRPr="00C16FF7">
                              <w:rPr>
                                <w:rFonts w:asciiTheme="minorHAnsi" w:eastAsia="Times New Roman" w:hAnsiTheme="minorHAnsi" w:cstheme="minorHAnsi"/>
                                <w:kern w:val="0"/>
                                <w:sz w:val="28"/>
                                <w:szCs w:val="28"/>
                                <w:lang w:eastAsia="de-DE"/>
                              </w:rPr>
                              <w:t xml:space="preserve">Die Liebesgeschichte von </w:t>
                            </w:r>
                            <w:r w:rsidRPr="00C16FF7">
                              <w:rPr>
                                <w:rFonts w:asciiTheme="minorHAnsi" w:eastAsia="Times New Roman" w:hAnsiTheme="minorHAnsi" w:cstheme="minorHAnsi"/>
                                <w:kern w:val="0"/>
                                <w:sz w:val="28"/>
                                <w:szCs w:val="28"/>
                                <w:lang w:eastAsia="de-DE"/>
                              </w:rPr>
                              <w:t xml:space="preserve">Margo und Richard war verboten und leidenschaftlich. </w:t>
                            </w:r>
                            <w:r w:rsidR="00467734" w:rsidRPr="00C16FF7">
                              <w:rPr>
                                <w:rFonts w:asciiTheme="minorHAnsi" w:eastAsia="Times New Roman" w:hAnsiTheme="minorHAnsi" w:cstheme="minorHAnsi"/>
                                <w:kern w:val="0"/>
                                <w:sz w:val="28"/>
                                <w:szCs w:val="28"/>
                                <w:lang w:eastAsia="de-DE"/>
                              </w:rPr>
                              <w:t xml:space="preserve">Sie zerbrach und Margo schloss sich in ihrem Schlafzimmer ein. Die drei jungen Töchter überließ sie sich selbst. In ihrem Cottage auf der Isle of Wight unterhält die charismatische Margo Garnett </w:t>
                            </w:r>
                            <w:r w:rsidR="00C16FF7" w:rsidRPr="00C16FF7">
                              <w:rPr>
                                <w:rFonts w:asciiTheme="minorHAnsi" w:eastAsia="Times New Roman" w:hAnsiTheme="minorHAnsi" w:cstheme="minorHAnsi"/>
                                <w:kern w:val="0"/>
                                <w:sz w:val="28"/>
                                <w:szCs w:val="28"/>
                                <w:lang w:eastAsia="de-DE"/>
                              </w:rPr>
                              <w:t>Liebhaber und Freunde. Noch Jahre später weigert sie sich über ihre schmerzhafte Vergangenheit zu sprechen.</w:t>
                            </w:r>
                          </w:p>
                          <w:p w14:paraId="31A33B46" w14:textId="1DAA3F1D" w:rsidR="00A4280B" w:rsidRPr="00C16FF7" w:rsidRDefault="00C16FF7" w:rsidP="00A4280B">
                            <w:pPr>
                              <w:spacing w:before="100" w:beforeAutospacing="1" w:after="100" w:afterAutospacing="1" w:line="240" w:lineRule="auto"/>
                              <w:rPr>
                                <w:rFonts w:asciiTheme="minorHAnsi" w:eastAsia="Times New Roman" w:hAnsiTheme="minorHAnsi" w:cstheme="minorHAnsi"/>
                                <w:kern w:val="0"/>
                                <w:sz w:val="28"/>
                                <w:szCs w:val="28"/>
                                <w:lang w:eastAsia="de-DE"/>
                              </w:rPr>
                            </w:pPr>
                            <w:r w:rsidRPr="00C16FF7">
                              <w:rPr>
                                <w:rFonts w:asciiTheme="minorHAnsi" w:eastAsia="Times New Roman" w:hAnsiTheme="minorHAnsi" w:cstheme="minorHAnsi"/>
                                <w:kern w:val="0"/>
                                <w:sz w:val="28"/>
                                <w:szCs w:val="28"/>
                                <w:lang w:eastAsia="de-DE"/>
                              </w:rPr>
                              <w:t>Ihre nun drei erwachsenen Töchter können ihr Glück nicht finden, da Margos Schweigen dies verhindert.</w:t>
                            </w:r>
                            <w:r w:rsidR="00A4280B" w:rsidRPr="00C16FF7">
                              <w:rPr>
                                <w:rFonts w:asciiTheme="minorHAnsi" w:eastAsia="Times New Roman" w:hAnsiTheme="minorHAnsi" w:cstheme="minorHAnsi"/>
                                <w:kern w:val="0"/>
                                <w:sz w:val="28"/>
                                <w:szCs w:val="28"/>
                                <w:lang w:eastAsia="de-DE"/>
                              </w:rPr>
                              <w:t xml:space="preserve"> Rachel </w:t>
                            </w:r>
                            <w:r w:rsidRPr="00C16FF7">
                              <w:rPr>
                                <w:rFonts w:asciiTheme="minorHAnsi" w:eastAsia="Times New Roman" w:hAnsiTheme="minorHAnsi" w:cstheme="minorHAnsi"/>
                                <w:kern w:val="0"/>
                                <w:sz w:val="28"/>
                                <w:szCs w:val="28"/>
                                <w:lang w:eastAsia="de-DE"/>
                              </w:rPr>
                              <w:t>erdrückt die Verantwortung für ihre langsam verfallendes Familienhaus, wo sie lieber nach London zurückkehren würde.</w:t>
                            </w:r>
                            <w:r w:rsidR="00A4280B" w:rsidRPr="00C16FF7">
                              <w:rPr>
                                <w:rFonts w:asciiTheme="minorHAnsi" w:eastAsia="Times New Roman" w:hAnsiTheme="minorHAnsi" w:cstheme="minorHAnsi"/>
                                <w:kern w:val="0"/>
                                <w:sz w:val="28"/>
                                <w:szCs w:val="28"/>
                                <w:lang w:eastAsia="de-DE"/>
                              </w:rPr>
                              <w:t xml:space="preserve"> </w:t>
                            </w:r>
                            <w:r w:rsidRPr="00C16FF7">
                              <w:rPr>
                                <w:rFonts w:asciiTheme="minorHAnsi" w:eastAsia="Times New Roman" w:hAnsiTheme="minorHAnsi" w:cstheme="minorHAnsi"/>
                                <w:kern w:val="0"/>
                                <w:sz w:val="28"/>
                                <w:szCs w:val="28"/>
                                <w:lang w:eastAsia="de-DE"/>
                              </w:rPr>
                              <w:t>Die verträumte Imogen würden am liebsten ihre Verlobung lösen, da sie ihr Leben in eine andre Richtung zieht.</w:t>
                            </w:r>
                            <w:r w:rsidR="00A4280B" w:rsidRPr="00C16FF7">
                              <w:rPr>
                                <w:rFonts w:asciiTheme="minorHAnsi" w:eastAsia="Times New Roman" w:hAnsiTheme="minorHAnsi" w:cstheme="minorHAnsi"/>
                                <w:kern w:val="0"/>
                                <w:sz w:val="28"/>
                                <w:szCs w:val="28"/>
                                <w:lang w:eastAsia="de-DE"/>
                              </w:rPr>
                              <w:t xml:space="preserve"> Und </w:t>
                            </w:r>
                            <w:r w:rsidRPr="00C16FF7">
                              <w:rPr>
                                <w:rFonts w:asciiTheme="minorHAnsi" w:eastAsia="Times New Roman" w:hAnsiTheme="minorHAnsi" w:cstheme="minorHAnsi"/>
                                <w:kern w:val="0"/>
                                <w:sz w:val="28"/>
                                <w:szCs w:val="28"/>
                                <w:lang w:eastAsia="de-DE"/>
                              </w:rPr>
                              <w:t>das Geheimnis der wilden und leidenschaftlichen Sasha könnte die Garnett Girls in ihren Grundfesten erschüttern.</w:t>
                            </w:r>
                          </w:p>
                          <w:p w14:paraId="320D0D13" w14:textId="77777777" w:rsidR="00A4280B" w:rsidRPr="006763CA" w:rsidRDefault="00A4280B" w:rsidP="00A4280B">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4A6E8" id="_x0000_t202" coordsize="21600,21600" o:spt="202" path="m,l,21600r21600,l21600,xe">
                <v:stroke joinstyle="miter"/>
                <v:path gradientshapeok="t" o:connecttype="rect"/>
              </v:shapetype>
              <v:shape id="Textfeld 5" o:spid="_x0000_s1026" type="#_x0000_t202" style="position:absolute;margin-left:173.65pt;margin-top:.15pt;width:310.5pt;height:46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" strokecolor="window">
                <v:textbox>
                  <w:txbxContent>
                    <w:p w14:paraId="7C0EAC87" w14:textId="4FD7CA1E" w:rsidR="00A4280B" w:rsidRPr="00C16FF7" w:rsidRDefault="00C16FF7" w:rsidP="00A4280B">
                      <w:pPr>
                        <w:spacing w:before="100" w:beforeAutospacing="1" w:after="100" w:afterAutospacing="1" w:line="240" w:lineRule="auto"/>
                        <w:rPr>
                          <w:rFonts w:asciiTheme="minorHAnsi" w:eastAsia="Times New Roman" w:hAnsiTheme="minorHAnsi" w:cstheme="minorHAnsi"/>
                          <w:kern w:val="0"/>
                          <w:sz w:val="28"/>
                          <w:szCs w:val="28"/>
                          <w:lang w:eastAsia="de-DE"/>
                        </w:rPr>
                      </w:pPr>
                      <w:r>
                        <w:rPr>
                          <w:rFonts w:asciiTheme="minorHAnsi" w:eastAsia="Times New Roman" w:hAnsiTheme="minorHAnsi" w:cstheme="minorHAnsi"/>
                          <w:kern w:val="0"/>
                          <w:sz w:val="28"/>
                          <w:szCs w:val="28"/>
                          <w:lang w:eastAsia="de-DE"/>
                        </w:rPr>
                        <w:t xml:space="preserve">Für den Sommer perfekt - </w:t>
                      </w:r>
                      <w:r w:rsidR="00A4280B" w:rsidRPr="00C16FF7">
                        <w:rPr>
                          <w:rFonts w:asciiTheme="minorHAnsi" w:eastAsia="Times New Roman" w:hAnsiTheme="minorHAnsi" w:cstheme="minorHAnsi"/>
                          <w:kern w:val="0"/>
                          <w:sz w:val="28"/>
                          <w:szCs w:val="28"/>
                          <w:lang w:eastAsia="de-DE"/>
                        </w:rPr>
                        <w:t xml:space="preserve">Ein </w:t>
                      </w:r>
                      <w:r w:rsidRPr="00C16FF7">
                        <w:rPr>
                          <w:rFonts w:asciiTheme="minorHAnsi" w:eastAsia="Times New Roman" w:hAnsiTheme="minorHAnsi" w:cstheme="minorHAnsi"/>
                          <w:kern w:val="0"/>
                          <w:sz w:val="28"/>
                          <w:szCs w:val="28"/>
                          <w:lang w:eastAsia="de-DE"/>
                        </w:rPr>
                        <w:t>süchtig machendes</w:t>
                      </w:r>
                      <w:r w:rsidR="00A4280B" w:rsidRPr="00C16FF7">
                        <w:rPr>
                          <w:rFonts w:asciiTheme="minorHAnsi" w:eastAsia="Times New Roman" w:hAnsiTheme="minorHAnsi" w:cstheme="minorHAnsi"/>
                          <w:kern w:val="0"/>
                          <w:sz w:val="28"/>
                          <w:szCs w:val="28"/>
                          <w:lang w:eastAsia="de-DE"/>
                        </w:rPr>
                        <w:t xml:space="preserve"> Familiendrama vor der atemberaubenden Kulisse der Isle of Wight </w:t>
                      </w:r>
                    </w:p>
                    <w:p w14:paraId="751B4140" w14:textId="74D1EFBC" w:rsidR="00A4280B" w:rsidRPr="00C16FF7" w:rsidRDefault="00A4280B" w:rsidP="00A4280B">
                      <w:pPr>
                        <w:spacing w:before="100" w:beforeAutospacing="1" w:after="100" w:afterAutospacing="1" w:line="240" w:lineRule="auto"/>
                        <w:rPr>
                          <w:rFonts w:asciiTheme="minorHAnsi" w:eastAsia="Times New Roman" w:hAnsiTheme="minorHAnsi" w:cstheme="minorHAnsi"/>
                          <w:kern w:val="0"/>
                          <w:sz w:val="28"/>
                          <w:szCs w:val="28"/>
                          <w:highlight w:val="yellow"/>
                          <w:lang w:eastAsia="de-DE"/>
                        </w:rPr>
                      </w:pPr>
                      <w:r w:rsidRPr="00C16FF7">
                        <w:rPr>
                          <w:rFonts w:asciiTheme="minorHAnsi" w:eastAsia="Times New Roman" w:hAnsiTheme="minorHAnsi" w:cstheme="minorHAnsi"/>
                          <w:kern w:val="0"/>
                          <w:sz w:val="28"/>
                          <w:szCs w:val="28"/>
                          <w:lang w:eastAsia="de-DE"/>
                        </w:rPr>
                        <w:t xml:space="preserve">Die Liebesgeschichte von </w:t>
                      </w:r>
                      <w:r w:rsidRPr="00C16FF7">
                        <w:rPr>
                          <w:rFonts w:asciiTheme="minorHAnsi" w:eastAsia="Times New Roman" w:hAnsiTheme="minorHAnsi" w:cstheme="minorHAnsi"/>
                          <w:kern w:val="0"/>
                          <w:sz w:val="28"/>
                          <w:szCs w:val="28"/>
                          <w:lang w:eastAsia="de-DE"/>
                        </w:rPr>
                        <w:t xml:space="preserve">Margo und Richard war verboten und leidenschaftlich. </w:t>
                      </w:r>
                      <w:r w:rsidR="00467734" w:rsidRPr="00C16FF7">
                        <w:rPr>
                          <w:rFonts w:asciiTheme="minorHAnsi" w:eastAsia="Times New Roman" w:hAnsiTheme="minorHAnsi" w:cstheme="minorHAnsi"/>
                          <w:kern w:val="0"/>
                          <w:sz w:val="28"/>
                          <w:szCs w:val="28"/>
                          <w:lang w:eastAsia="de-DE"/>
                        </w:rPr>
                        <w:t xml:space="preserve">Sie zerbrach und Margo schloss sich in ihrem Schlafzimmer ein. Die drei jungen Töchter überließ sie sich selbst. In ihrem Cottage auf der Isle of Wight unterhält die charismatische Margo Garnett </w:t>
                      </w:r>
                      <w:r w:rsidR="00C16FF7" w:rsidRPr="00C16FF7">
                        <w:rPr>
                          <w:rFonts w:asciiTheme="minorHAnsi" w:eastAsia="Times New Roman" w:hAnsiTheme="minorHAnsi" w:cstheme="minorHAnsi"/>
                          <w:kern w:val="0"/>
                          <w:sz w:val="28"/>
                          <w:szCs w:val="28"/>
                          <w:lang w:eastAsia="de-DE"/>
                        </w:rPr>
                        <w:t>Liebhaber und Freunde. Noch Jahre später weigert sie sich über ihre schmerzhafte Vergangenheit zu sprechen.</w:t>
                      </w:r>
                    </w:p>
                    <w:p w14:paraId="31A33B46" w14:textId="1DAA3F1D" w:rsidR="00A4280B" w:rsidRPr="00C16FF7" w:rsidRDefault="00C16FF7" w:rsidP="00A4280B">
                      <w:pPr>
                        <w:spacing w:before="100" w:beforeAutospacing="1" w:after="100" w:afterAutospacing="1" w:line="240" w:lineRule="auto"/>
                        <w:rPr>
                          <w:rFonts w:asciiTheme="minorHAnsi" w:eastAsia="Times New Roman" w:hAnsiTheme="minorHAnsi" w:cstheme="minorHAnsi"/>
                          <w:kern w:val="0"/>
                          <w:sz w:val="28"/>
                          <w:szCs w:val="28"/>
                          <w:lang w:eastAsia="de-DE"/>
                        </w:rPr>
                      </w:pPr>
                      <w:r w:rsidRPr="00C16FF7">
                        <w:rPr>
                          <w:rFonts w:asciiTheme="minorHAnsi" w:eastAsia="Times New Roman" w:hAnsiTheme="minorHAnsi" w:cstheme="minorHAnsi"/>
                          <w:kern w:val="0"/>
                          <w:sz w:val="28"/>
                          <w:szCs w:val="28"/>
                          <w:lang w:eastAsia="de-DE"/>
                        </w:rPr>
                        <w:t>Ihre nun drei erwachsenen Töchter können ihr Glück nicht finden, da Margos Schweigen dies verhindert.</w:t>
                      </w:r>
                      <w:r w:rsidR="00A4280B" w:rsidRPr="00C16FF7">
                        <w:rPr>
                          <w:rFonts w:asciiTheme="minorHAnsi" w:eastAsia="Times New Roman" w:hAnsiTheme="minorHAnsi" w:cstheme="minorHAnsi"/>
                          <w:kern w:val="0"/>
                          <w:sz w:val="28"/>
                          <w:szCs w:val="28"/>
                          <w:lang w:eastAsia="de-DE"/>
                        </w:rPr>
                        <w:t xml:space="preserve"> Rachel </w:t>
                      </w:r>
                      <w:r w:rsidRPr="00C16FF7">
                        <w:rPr>
                          <w:rFonts w:asciiTheme="minorHAnsi" w:eastAsia="Times New Roman" w:hAnsiTheme="minorHAnsi" w:cstheme="minorHAnsi"/>
                          <w:kern w:val="0"/>
                          <w:sz w:val="28"/>
                          <w:szCs w:val="28"/>
                          <w:lang w:eastAsia="de-DE"/>
                        </w:rPr>
                        <w:t>erdrückt die Verantwortung für ihre langsam verfallendes Familienhaus, wo sie lieber nach London zurückkehren würde.</w:t>
                      </w:r>
                      <w:r w:rsidR="00A4280B" w:rsidRPr="00C16FF7">
                        <w:rPr>
                          <w:rFonts w:asciiTheme="minorHAnsi" w:eastAsia="Times New Roman" w:hAnsiTheme="minorHAnsi" w:cstheme="minorHAnsi"/>
                          <w:kern w:val="0"/>
                          <w:sz w:val="28"/>
                          <w:szCs w:val="28"/>
                          <w:lang w:eastAsia="de-DE"/>
                        </w:rPr>
                        <w:t xml:space="preserve"> </w:t>
                      </w:r>
                      <w:r w:rsidRPr="00C16FF7">
                        <w:rPr>
                          <w:rFonts w:asciiTheme="minorHAnsi" w:eastAsia="Times New Roman" w:hAnsiTheme="minorHAnsi" w:cstheme="minorHAnsi"/>
                          <w:kern w:val="0"/>
                          <w:sz w:val="28"/>
                          <w:szCs w:val="28"/>
                          <w:lang w:eastAsia="de-DE"/>
                        </w:rPr>
                        <w:t>Die verträumte Imogen würden am liebsten ihre Verlobung lösen, da sie ihr Leben in eine andre Richtung zieht.</w:t>
                      </w:r>
                      <w:r w:rsidR="00A4280B" w:rsidRPr="00C16FF7">
                        <w:rPr>
                          <w:rFonts w:asciiTheme="minorHAnsi" w:eastAsia="Times New Roman" w:hAnsiTheme="minorHAnsi" w:cstheme="minorHAnsi"/>
                          <w:kern w:val="0"/>
                          <w:sz w:val="28"/>
                          <w:szCs w:val="28"/>
                          <w:lang w:eastAsia="de-DE"/>
                        </w:rPr>
                        <w:t xml:space="preserve"> Und </w:t>
                      </w:r>
                      <w:r w:rsidRPr="00C16FF7">
                        <w:rPr>
                          <w:rFonts w:asciiTheme="minorHAnsi" w:eastAsia="Times New Roman" w:hAnsiTheme="minorHAnsi" w:cstheme="minorHAnsi"/>
                          <w:kern w:val="0"/>
                          <w:sz w:val="28"/>
                          <w:szCs w:val="28"/>
                          <w:lang w:eastAsia="de-DE"/>
                        </w:rPr>
                        <w:t>das Geheimnis der wilden und leidenschaftlichen Sasha könnte die Garnett Girls in ihren Grundfesten erschüttern.</w:t>
                      </w:r>
                    </w:p>
                    <w:p w14:paraId="320D0D13" w14:textId="77777777" w:rsidR="00A4280B" w:rsidRPr="006763CA" w:rsidRDefault="00A4280B" w:rsidP="00A4280B">
                      <w:pPr>
                        <w:rPr>
                          <w:sz w:val="24"/>
                          <w:szCs w:val="24"/>
                        </w:rPr>
                      </w:pPr>
                    </w:p>
                  </w:txbxContent>
                </v:textbox>
                <w10:wrap type="square" anchorx="margin"/>
              </v:shape>
            </w:pict>
          </mc:Fallback>
        </mc:AlternateContent>
      </w:r>
      <w:r w:rsidR="00A4280B">
        <w:rPr>
          <w:noProof/>
        </w:rPr>
        <w:drawing>
          <wp:inline distT="0" distB="0" distL="0" distR="0" wp14:anchorId="04DEC643" wp14:editId="28E52634">
            <wp:extent cx="2000250" cy="2895600"/>
            <wp:effectExtent l="0" t="0" r="0" b="0"/>
            <wp:docPr id="1" name="Bild 1" descr="Die Garnett Girls: R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 Garnett Girls: Roma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0" cy="2895600"/>
                    </a:xfrm>
                    <a:prstGeom prst="rect">
                      <a:avLst/>
                    </a:prstGeom>
                    <a:noFill/>
                    <a:ln>
                      <a:noFill/>
                    </a:ln>
                  </pic:spPr>
                </pic:pic>
              </a:graphicData>
            </a:graphic>
          </wp:inline>
        </w:drawing>
      </w:r>
      <w:r w:rsidR="00A4280B" w:rsidRPr="00A4280B">
        <w:rPr>
          <w:rFonts w:asciiTheme="minorHAnsi" w:eastAsia="Times New Roman" w:hAnsiTheme="minorHAnsi" w:cstheme="minorHAnsi"/>
          <w:kern w:val="0"/>
          <w:sz w:val="18"/>
          <w:szCs w:val="18"/>
          <w:lang w:eastAsia="de-DE"/>
        </w:rPr>
        <w:t xml:space="preserve">© </w:t>
      </w:r>
      <w:r w:rsidR="00A4280B" w:rsidRPr="00A4280B">
        <w:rPr>
          <w:rFonts w:asciiTheme="minorHAnsi" w:eastAsia="Times New Roman" w:hAnsiTheme="minorHAnsi" w:cstheme="minorHAnsi"/>
          <w:kern w:val="0"/>
          <w:sz w:val="18"/>
          <w:szCs w:val="18"/>
          <w:lang w:eastAsia="de-DE"/>
        </w:rPr>
        <w:t>Verlag Kiepenheuer &amp; Witsch GmbH &amp; Co KG</w:t>
      </w:r>
      <w:r w:rsidR="00A4280B" w:rsidRPr="00A4280B">
        <w:rPr>
          <w:rFonts w:asciiTheme="minorHAnsi" w:eastAsia="Times New Roman" w:hAnsiTheme="minorHAnsi" w:cstheme="minorHAnsi"/>
          <w:kern w:val="0"/>
          <w:sz w:val="18"/>
          <w:szCs w:val="18"/>
          <w:lang w:eastAsia="de-DE"/>
        </w:rPr>
        <w:t xml:space="preserve"> </w:t>
      </w:r>
    </w:p>
    <w:p w14:paraId="71F9E4D9" w14:textId="32F1B793" w:rsidR="00A4280B" w:rsidRDefault="00A4280B" w:rsidP="00A4280B"/>
    <w:p w14:paraId="1ACD422F" w14:textId="4136B80D" w:rsidR="00A4280B" w:rsidRDefault="00A4280B" w:rsidP="00A4280B"/>
    <w:p w14:paraId="4F70C789" w14:textId="42D12C85" w:rsidR="00A4280B" w:rsidRPr="004011A6" w:rsidRDefault="00A4280B" w:rsidP="00A4280B">
      <w:pPr>
        <w:jc w:val="center"/>
        <w:rPr>
          <w:b/>
          <w:bCs/>
          <w:color w:val="009999"/>
          <w:sz w:val="40"/>
          <w:szCs w:val="40"/>
          <w:u w:val="dotDotDash"/>
        </w:rPr>
      </w:pPr>
    </w:p>
    <w:p w14:paraId="74AC5FAF" w14:textId="41BF0EBD" w:rsidR="004773DD" w:rsidRDefault="004773DD"/>
    <w:sectPr w:rsidR="004773DD" w:rsidSect="00A4280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0B"/>
    <w:rsid w:val="000E1322"/>
    <w:rsid w:val="0019068B"/>
    <w:rsid w:val="00467734"/>
    <w:rsid w:val="004773DD"/>
    <w:rsid w:val="00A4280B"/>
    <w:rsid w:val="00C16FF7"/>
    <w:rsid w:val="00D3439D"/>
    <w:rsid w:val="00E815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439C"/>
  <w15:chartTrackingRefBased/>
  <w15:docId w15:val="{921A06D1-72F2-47D1-9446-7567812FA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280B"/>
    <w:rPr>
      <w:rFonts w:ascii="Calibri" w:eastAsia="Calibri" w:hAnsi="Calibri" w:cs="Times New Roman"/>
      <w14:ligatures w14:val="none"/>
    </w:rPr>
  </w:style>
  <w:style w:type="paragraph" w:styleId="berschrift1">
    <w:name w:val="heading 1"/>
    <w:basedOn w:val="Standard"/>
    <w:next w:val="Standard"/>
    <w:link w:val="berschrift1Zchn"/>
    <w:uiPriority w:val="9"/>
    <w:qFormat/>
    <w:rsid w:val="00A4280B"/>
    <w:pPr>
      <w:keepNext/>
      <w:keepLines/>
      <w:spacing w:before="360" w:after="80"/>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berschrift2">
    <w:name w:val="heading 2"/>
    <w:basedOn w:val="Standard"/>
    <w:next w:val="Standard"/>
    <w:link w:val="berschrift2Zchn"/>
    <w:uiPriority w:val="9"/>
    <w:semiHidden/>
    <w:unhideWhenUsed/>
    <w:qFormat/>
    <w:rsid w:val="00A4280B"/>
    <w:pPr>
      <w:keepNext/>
      <w:keepLines/>
      <w:spacing w:before="160" w:after="80"/>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berschrift3">
    <w:name w:val="heading 3"/>
    <w:basedOn w:val="Standard"/>
    <w:next w:val="Standard"/>
    <w:link w:val="berschrift3Zchn"/>
    <w:uiPriority w:val="9"/>
    <w:semiHidden/>
    <w:unhideWhenUsed/>
    <w:qFormat/>
    <w:rsid w:val="00A4280B"/>
    <w:pPr>
      <w:keepNext/>
      <w:keepLines/>
      <w:spacing w:before="160" w:after="80"/>
      <w:outlineLvl w:val="2"/>
    </w:pPr>
    <w:rPr>
      <w:rFonts w:asciiTheme="minorHAnsi" w:eastAsiaTheme="majorEastAsia" w:hAnsiTheme="minorHAnsi" w:cstheme="majorBidi"/>
      <w:color w:val="2F5496" w:themeColor="accent1" w:themeShade="BF"/>
      <w:sz w:val="28"/>
      <w:szCs w:val="28"/>
      <w14:ligatures w14:val="standardContextual"/>
    </w:rPr>
  </w:style>
  <w:style w:type="paragraph" w:styleId="berschrift4">
    <w:name w:val="heading 4"/>
    <w:basedOn w:val="Standard"/>
    <w:next w:val="Standard"/>
    <w:link w:val="berschrift4Zchn"/>
    <w:uiPriority w:val="9"/>
    <w:semiHidden/>
    <w:unhideWhenUsed/>
    <w:qFormat/>
    <w:rsid w:val="00A4280B"/>
    <w:pPr>
      <w:keepNext/>
      <w:keepLines/>
      <w:spacing w:before="80" w:after="40"/>
      <w:outlineLvl w:val="3"/>
    </w:pPr>
    <w:rPr>
      <w:rFonts w:asciiTheme="minorHAnsi" w:eastAsiaTheme="majorEastAsia" w:hAnsiTheme="minorHAnsi" w:cstheme="majorBidi"/>
      <w:i/>
      <w:iCs/>
      <w:color w:val="2F5496" w:themeColor="accent1" w:themeShade="BF"/>
      <w14:ligatures w14:val="standardContextual"/>
    </w:rPr>
  </w:style>
  <w:style w:type="paragraph" w:styleId="berschrift5">
    <w:name w:val="heading 5"/>
    <w:basedOn w:val="Standard"/>
    <w:next w:val="Standard"/>
    <w:link w:val="berschrift5Zchn"/>
    <w:uiPriority w:val="9"/>
    <w:semiHidden/>
    <w:unhideWhenUsed/>
    <w:qFormat/>
    <w:rsid w:val="00A4280B"/>
    <w:pPr>
      <w:keepNext/>
      <w:keepLines/>
      <w:spacing w:before="80" w:after="40"/>
      <w:outlineLvl w:val="4"/>
    </w:pPr>
    <w:rPr>
      <w:rFonts w:asciiTheme="minorHAnsi" w:eastAsiaTheme="majorEastAsia" w:hAnsiTheme="minorHAnsi" w:cstheme="majorBidi"/>
      <w:color w:val="2F5496" w:themeColor="accent1" w:themeShade="BF"/>
      <w14:ligatures w14:val="standardContextual"/>
    </w:rPr>
  </w:style>
  <w:style w:type="paragraph" w:styleId="berschrift6">
    <w:name w:val="heading 6"/>
    <w:basedOn w:val="Standard"/>
    <w:next w:val="Standard"/>
    <w:link w:val="berschrift6Zchn"/>
    <w:uiPriority w:val="9"/>
    <w:semiHidden/>
    <w:unhideWhenUsed/>
    <w:qFormat/>
    <w:rsid w:val="00A4280B"/>
    <w:pPr>
      <w:keepNext/>
      <w:keepLines/>
      <w:spacing w:before="40" w:after="0"/>
      <w:outlineLvl w:val="5"/>
    </w:pPr>
    <w:rPr>
      <w:rFonts w:asciiTheme="minorHAnsi" w:eastAsiaTheme="majorEastAsia" w:hAnsiTheme="minorHAnsi" w:cstheme="majorBidi"/>
      <w:i/>
      <w:iCs/>
      <w:color w:val="595959" w:themeColor="text1" w:themeTint="A6"/>
      <w14:ligatures w14:val="standardContextual"/>
    </w:rPr>
  </w:style>
  <w:style w:type="paragraph" w:styleId="berschrift7">
    <w:name w:val="heading 7"/>
    <w:basedOn w:val="Standard"/>
    <w:next w:val="Standard"/>
    <w:link w:val="berschrift7Zchn"/>
    <w:uiPriority w:val="9"/>
    <w:semiHidden/>
    <w:unhideWhenUsed/>
    <w:qFormat/>
    <w:rsid w:val="00A4280B"/>
    <w:pPr>
      <w:keepNext/>
      <w:keepLines/>
      <w:spacing w:before="40" w:after="0"/>
      <w:outlineLvl w:val="6"/>
    </w:pPr>
    <w:rPr>
      <w:rFonts w:asciiTheme="minorHAnsi" w:eastAsiaTheme="majorEastAsia" w:hAnsiTheme="minorHAnsi" w:cstheme="majorBidi"/>
      <w:color w:val="595959" w:themeColor="text1" w:themeTint="A6"/>
      <w14:ligatures w14:val="standardContextual"/>
    </w:rPr>
  </w:style>
  <w:style w:type="paragraph" w:styleId="berschrift8">
    <w:name w:val="heading 8"/>
    <w:basedOn w:val="Standard"/>
    <w:next w:val="Standard"/>
    <w:link w:val="berschrift8Zchn"/>
    <w:uiPriority w:val="9"/>
    <w:semiHidden/>
    <w:unhideWhenUsed/>
    <w:qFormat/>
    <w:rsid w:val="00A4280B"/>
    <w:pPr>
      <w:keepNext/>
      <w:keepLines/>
      <w:spacing w:after="0"/>
      <w:outlineLvl w:val="7"/>
    </w:pPr>
    <w:rPr>
      <w:rFonts w:asciiTheme="minorHAnsi" w:eastAsiaTheme="majorEastAsia" w:hAnsiTheme="minorHAnsi" w:cstheme="majorBidi"/>
      <w:i/>
      <w:iCs/>
      <w:color w:val="272727" w:themeColor="text1" w:themeTint="D8"/>
      <w14:ligatures w14:val="standardContextual"/>
    </w:rPr>
  </w:style>
  <w:style w:type="paragraph" w:styleId="berschrift9">
    <w:name w:val="heading 9"/>
    <w:basedOn w:val="Standard"/>
    <w:next w:val="Standard"/>
    <w:link w:val="berschrift9Zchn"/>
    <w:uiPriority w:val="9"/>
    <w:semiHidden/>
    <w:unhideWhenUsed/>
    <w:qFormat/>
    <w:rsid w:val="00A4280B"/>
    <w:pPr>
      <w:keepNext/>
      <w:keepLines/>
      <w:spacing w:after="0"/>
      <w:outlineLvl w:val="8"/>
    </w:pPr>
    <w:rPr>
      <w:rFonts w:asciiTheme="minorHAnsi" w:eastAsiaTheme="majorEastAsia" w:hAnsiTheme="minorHAnsi" w:cstheme="majorBidi"/>
      <w:color w:val="272727" w:themeColor="text1" w:themeTint="D8"/>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4280B"/>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4280B"/>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4280B"/>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4280B"/>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4280B"/>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4280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4280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4280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4280B"/>
    <w:rPr>
      <w:rFonts w:eastAsiaTheme="majorEastAsia" w:cstheme="majorBidi"/>
      <w:color w:val="272727" w:themeColor="text1" w:themeTint="D8"/>
    </w:rPr>
  </w:style>
  <w:style w:type="paragraph" w:styleId="Titel">
    <w:name w:val="Title"/>
    <w:basedOn w:val="Standard"/>
    <w:next w:val="Standard"/>
    <w:link w:val="TitelZchn"/>
    <w:uiPriority w:val="10"/>
    <w:qFormat/>
    <w:rsid w:val="00A4280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A4280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4280B"/>
    <w:pPr>
      <w:numPr>
        <w:ilvl w:val="1"/>
      </w:numPr>
    </w:pPr>
    <w:rPr>
      <w:rFonts w:asciiTheme="minorHAnsi" w:eastAsiaTheme="majorEastAsia" w:hAnsiTheme="minorHAnsi" w:cstheme="majorBidi"/>
      <w:color w:val="595959" w:themeColor="text1" w:themeTint="A6"/>
      <w:spacing w:val="15"/>
      <w:sz w:val="28"/>
      <w:szCs w:val="28"/>
      <w14:ligatures w14:val="standardContextual"/>
    </w:rPr>
  </w:style>
  <w:style w:type="character" w:customStyle="1" w:styleId="UntertitelZchn">
    <w:name w:val="Untertitel Zchn"/>
    <w:basedOn w:val="Absatz-Standardschriftart"/>
    <w:link w:val="Untertitel"/>
    <w:uiPriority w:val="11"/>
    <w:rsid w:val="00A4280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4280B"/>
    <w:pPr>
      <w:spacing w:before="160"/>
      <w:jc w:val="center"/>
    </w:pPr>
    <w:rPr>
      <w:rFonts w:asciiTheme="minorHAnsi" w:eastAsiaTheme="minorHAnsi" w:hAnsiTheme="minorHAnsi" w:cstheme="minorBidi"/>
      <w:i/>
      <w:iCs/>
      <w:color w:val="404040" w:themeColor="text1" w:themeTint="BF"/>
      <w14:ligatures w14:val="standardContextual"/>
    </w:rPr>
  </w:style>
  <w:style w:type="character" w:customStyle="1" w:styleId="ZitatZchn">
    <w:name w:val="Zitat Zchn"/>
    <w:basedOn w:val="Absatz-Standardschriftart"/>
    <w:link w:val="Zitat"/>
    <w:uiPriority w:val="29"/>
    <w:rsid w:val="00A4280B"/>
    <w:rPr>
      <w:i/>
      <w:iCs/>
      <w:color w:val="404040" w:themeColor="text1" w:themeTint="BF"/>
    </w:rPr>
  </w:style>
  <w:style w:type="paragraph" w:styleId="Listenabsatz">
    <w:name w:val="List Paragraph"/>
    <w:basedOn w:val="Standard"/>
    <w:uiPriority w:val="34"/>
    <w:qFormat/>
    <w:rsid w:val="00A4280B"/>
    <w:pPr>
      <w:ind w:left="720"/>
      <w:contextualSpacing/>
    </w:pPr>
    <w:rPr>
      <w:rFonts w:asciiTheme="minorHAnsi" w:eastAsiaTheme="minorHAnsi" w:hAnsiTheme="minorHAnsi" w:cstheme="minorBidi"/>
      <w14:ligatures w14:val="standardContextual"/>
    </w:rPr>
  </w:style>
  <w:style w:type="character" w:styleId="IntensiveHervorhebung">
    <w:name w:val="Intense Emphasis"/>
    <w:basedOn w:val="Absatz-Standardschriftart"/>
    <w:uiPriority w:val="21"/>
    <w:qFormat/>
    <w:rsid w:val="00A4280B"/>
    <w:rPr>
      <w:i/>
      <w:iCs/>
      <w:color w:val="2F5496" w:themeColor="accent1" w:themeShade="BF"/>
    </w:rPr>
  </w:style>
  <w:style w:type="paragraph" w:styleId="IntensivesZitat">
    <w:name w:val="Intense Quote"/>
    <w:basedOn w:val="Standard"/>
    <w:next w:val="Standard"/>
    <w:link w:val="IntensivesZitatZchn"/>
    <w:uiPriority w:val="30"/>
    <w:qFormat/>
    <w:rsid w:val="00A4280B"/>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14:ligatures w14:val="standardContextual"/>
    </w:rPr>
  </w:style>
  <w:style w:type="character" w:customStyle="1" w:styleId="IntensivesZitatZchn">
    <w:name w:val="Intensives Zitat Zchn"/>
    <w:basedOn w:val="Absatz-Standardschriftart"/>
    <w:link w:val="IntensivesZitat"/>
    <w:uiPriority w:val="30"/>
    <w:rsid w:val="00A4280B"/>
    <w:rPr>
      <w:i/>
      <w:iCs/>
      <w:color w:val="2F5496" w:themeColor="accent1" w:themeShade="BF"/>
    </w:rPr>
  </w:style>
  <w:style w:type="character" w:styleId="IntensiverVerweis">
    <w:name w:val="Intense Reference"/>
    <w:basedOn w:val="Absatz-Standardschriftart"/>
    <w:uiPriority w:val="32"/>
    <w:qFormat/>
    <w:rsid w:val="00A4280B"/>
    <w:rPr>
      <w:b/>
      <w:bCs/>
      <w:smallCaps/>
      <w:color w:val="2F5496" w:themeColor="accent1" w:themeShade="BF"/>
      <w:spacing w:val="5"/>
    </w:rPr>
  </w:style>
  <w:style w:type="paragraph" w:styleId="StandardWeb">
    <w:name w:val="Normal (Web)"/>
    <w:basedOn w:val="Standard"/>
    <w:uiPriority w:val="99"/>
    <w:semiHidden/>
    <w:unhideWhenUsed/>
    <w:rsid w:val="00A4280B"/>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Words>
  <Characters>78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Aberger</dc:creator>
  <cp:keywords/>
  <dc:description/>
  <cp:lastModifiedBy>Eva Aberger</cp:lastModifiedBy>
  <cp:revision>1</cp:revision>
  <cp:lastPrinted>2026-07-26T14:48:00Z</cp:lastPrinted>
  <dcterms:created xsi:type="dcterms:W3CDTF">2026-07-26T13:57:00Z</dcterms:created>
  <dcterms:modified xsi:type="dcterms:W3CDTF">2026-07-26T14:49:00Z</dcterms:modified>
</cp:coreProperties>
</file>